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faks: (44) 723 50 33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E72B6C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EF0DE7" w:rsidRDefault="00216F42" w:rsidP="00EF0DE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0DE7">
        <w:rPr>
          <w:rFonts w:ascii="Arial" w:hAnsi="Arial" w:cs="Arial"/>
          <w:b/>
          <w:bCs/>
          <w:sz w:val="20"/>
          <w:szCs w:val="20"/>
        </w:rPr>
        <w:t>„</w:t>
      </w:r>
      <w:r w:rsidR="006E236B" w:rsidRPr="006E236B">
        <w:rPr>
          <w:rFonts w:ascii="Arial" w:hAnsi="Arial" w:cs="Arial"/>
          <w:b/>
          <w:bCs/>
          <w:sz w:val="20"/>
          <w:szCs w:val="20"/>
        </w:rPr>
        <w:t>Przebudowa pętli autobusowej wraz z urządzeniem miejsc parkingowych w Wąwale</w:t>
      </w:r>
      <w:r w:rsidR="00E72B6C" w:rsidRPr="00E72B6C">
        <w:rPr>
          <w:rFonts w:ascii="Arial" w:hAnsi="Arial" w:cs="Arial"/>
          <w:b/>
          <w:bCs/>
          <w:sz w:val="20"/>
          <w:szCs w:val="20"/>
        </w:rPr>
        <w:t>”</w:t>
      </w:r>
      <w:r w:rsidR="006E236B">
        <w:rPr>
          <w:rFonts w:ascii="Arial" w:hAnsi="Arial" w:cs="Arial"/>
          <w:b/>
          <w:sz w:val="20"/>
          <w:szCs w:val="20"/>
        </w:rPr>
        <w:t xml:space="preserve"> (postępowanie znak: RZ.271.19</w:t>
      </w:r>
      <w:r w:rsidR="000B5396" w:rsidRPr="003B741B">
        <w:rPr>
          <w:rFonts w:ascii="Arial" w:hAnsi="Arial" w:cs="Arial"/>
          <w:b/>
          <w:sz w:val="20"/>
          <w:szCs w:val="20"/>
        </w:rPr>
        <w:t>.2017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ę/należymy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 xml:space="preserve">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</w:t>
      </w:r>
      <w:r w:rsidR="006E236B">
        <w:rPr>
          <w:rFonts w:ascii="Arial" w:hAnsi="Arial" w:cs="Arial"/>
          <w:sz w:val="20"/>
          <w:szCs w:val="20"/>
        </w:rPr>
        <w:t>rej wchodzą następujące podmiot/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566BF7"/>
    <w:rsid w:val="006A3C37"/>
    <w:rsid w:val="006E236B"/>
    <w:rsid w:val="00C1282B"/>
    <w:rsid w:val="00C37822"/>
    <w:rsid w:val="00CE5B31"/>
    <w:rsid w:val="00D04D4B"/>
    <w:rsid w:val="00DF3BC2"/>
    <w:rsid w:val="00E72B6C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10</cp:revision>
  <dcterms:created xsi:type="dcterms:W3CDTF">2016-09-20T11:01:00Z</dcterms:created>
  <dcterms:modified xsi:type="dcterms:W3CDTF">2017-09-15T08:53:00Z</dcterms:modified>
</cp:coreProperties>
</file>